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14C5" w14:textId="77777777" w:rsidR="00C507CB" w:rsidRDefault="00C507CB" w:rsidP="00C507CB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F06FAAA" wp14:editId="49CB4F08">
            <wp:simplePos x="0" y="0"/>
            <wp:positionH relativeFrom="margin">
              <wp:posOffset>2364105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123576001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24A37759" w14:textId="77777777" w:rsidR="00C507CB" w:rsidRDefault="00C507CB" w:rsidP="00C507CB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266A80" w14:textId="77777777" w:rsidR="00C507CB" w:rsidRDefault="00C507CB" w:rsidP="00C507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12D069D3" w14:textId="77777777" w:rsidR="00C507CB" w:rsidRDefault="00C507CB" w:rsidP="00C507C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60787567" w14:textId="0EE49553" w:rsidR="00C507CB" w:rsidRDefault="00C507CB" w:rsidP="00C507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ห้วงระยะเวลาระหว่างวันที่ </w:t>
      </w:r>
      <w:r w:rsidRPr="00C507CB">
        <w:rPr>
          <w:rFonts w:ascii="TH SarabunIT๙" w:hAnsi="TH SarabunIT๙" w:cs="TH SarabunIT๙"/>
          <w:b/>
          <w:bCs/>
          <w:sz w:val="32"/>
          <w:szCs w:val="32"/>
          <w:cs/>
        </w:rPr>
        <w:t>1 – 30 เมษายน 2566</w:t>
      </w:r>
    </w:p>
    <w:p w14:paraId="083CE1A3" w14:textId="77777777" w:rsidR="00C507CB" w:rsidRDefault="00C507CB" w:rsidP="00C507C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ของสถานีตำรวจภูธรโกตาบารู โดยวิธีเฉพาะเจาะจง</w:t>
      </w:r>
    </w:p>
    <w:p w14:paraId="22A8EF4D" w14:textId="77777777" w:rsidR="00C507CB" w:rsidRDefault="00C507CB" w:rsidP="00C507CB">
      <w:pPr>
        <w:spacing w:after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45F12295" w14:textId="6F46B4B8" w:rsidR="00C507CB" w:rsidRDefault="00C507CB" w:rsidP="00C507C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สถานีตำรวจภูธรโกตาบารู ได้มีโครงการซื้อวัสดุเชื้อเพลิงและหล่อลื่น ห้วงระยะเวลาระหว่างวันที่ </w:t>
      </w:r>
      <w:r w:rsidRPr="00C507CB">
        <w:rPr>
          <w:rFonts w:ascii="TH SarabunIT๙" w:hAnsi="TH SarabunIT๙" w:cs="TH SarabunIT๙"/>
          <w:sz w:val="32"/>
          <w:szCs w:val="32"/>
          <w:cs/>
        </w:rPr>
        <w:t>1 – 30 เมษายน 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ของสถานีตำรวจภูธรโกตาบารู โดยวิธีเฉพาะเจาะจง นั้น</w:t>
      </w:r>
    </w:p>
    <w:p w14:paraId="4EC87E27" w14:textId="6EE27089" w:rsidR="00C507CB" w:rsidRDefault="00C507CB" w:rsidP="00C507C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507CB">
        <w:rPr>
          <w:rFonts w:ascii="TH SarabunIT๙" w:hAnsi="TH SarabunIT๙" w:cs="TH SarabunIT๙"/>
          <w:sz w:val="32"/>
          <w:szCs w:val="32"/>
          <w:cs/>
        </w:rPr>
        <w:t>ซื้อวัสดุเชื้อเพลิงและหล่อลื่น ห้วงระยะเวลาระหว่างวันที่ 1 – 30 เมษายน 2566 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 w:rsidRPr="00C507CB">
        <w:rPr>
          <w:rFonts w:ascii="TH SarabunIT๙" w:hAnsi="TH SarabunIT๙" w:cs="TH SarabunIT๙"/>
          <w:sz w:val="32"/>
          <w:szCs w:val="32"/>
          <w:cs/>
        </w:rPr>
        <w:t>ห์</w:t>
      </w:r>
      <w:proofErr w:type="spellEnd"/>
      <w:r w:rsidRPr="00C507CB">
        <w:rPr>
          <w:rFonts w:ascii="TH SarabunIT๙" w:hAnsi="TH SarabunIT๙" w:cs="TH SarabunIT๙"/>
          <w:sz w:val="32"/>
          <w:szCs w:val="32"/>
          <w:cs/>
        </w:rPr>
        <w:t xml:space="preserve"> จำกัด โดยเสนอราคา เป็นเงินทั้งสิ้น 75</w:t>
      </w:r>
      <w:r w:rsidRPr="00C507CB">
        <w:rPr>
          <w:rFonts w:ascii="TH SarabunIT๙" w:hAnsi="TH SarabunIT๙" w:cs="TH SarabunIT๙"/>
          <w:sz w:val="32"/>
          <w:szCs w:val="32"/>
        </w:rPr>
        <w:t>,</w:t>
      </w:r>
      <w:r w:rsidRPr="00C507CB">
        <w:rPr>
          <w:rFonts w:ascii="TH SarabunIT๙" w:hAnsi="TH SarabunIT๙" w:cs="TH SarabunIT๙"/>
          <w:sz w:val="32"/>
          <w:szCs w:val="32"/>
          <w:cs/>
        </w:rPr>
        <w:t>000.00 บาท ( เจ็ดหมื่นห้าพันบาทถ้วน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7C9C77B4" w14:textId="791F9806" w:rsidR="00C507CB" w:rsidRDefault="00C507CB" w:rsidP="00C507CB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  ณ    </w:t>
      </w:r>
      <w:r w:rsidRPr="00C507CB">
        <w:rPr>
          <w:rFonts w:ascii="TH SarabunIT๙" w:hAnsi="TH SarabunIT๙" w:cs="TH SarabunIT๙"/>
          <w:sz w:val="32"/>
          <w:szCs w:val="32"/>
          <w:cs/>
        </w:rPr>
        <w:t>30  มีนาคม  2566</w:t>
      </w:r>
    </w:p>
    <w:p w14:paraId="19A936EB" w14:textId="77777777" w:rsidR="00C507CB" w:rsidRDefault="00C507CB" w:rsidP="00C507CB">
      <w:pPr>
        <w:spacing w:before="240" w:after="24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C9909" w14:textId="77777777" w:rsidR="00C507CB" w:rsidRDefault="00C507CB" w:rsidP="00C507CB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A3C8BD" wp14:editId="0158C48B">
            <wp:simplePos x="0" y="0"/>
            <wp:positionH relativeFrom="column">
              <wp:posOffset>3006090</wp:posOffset>
            </wp:positionH>
            <wp:positionV relativeFrom="paragraph">
              <wp:posOffset>-187325</wp:posOffset>
            </wp:positionV>
            <wp:extent cx="1294765" cy="899795"/>
            <wp:effectExtent l="0" t="0" r="0" b="0"/>
            <wp:wrapNone/>
            <wp:docPr id="16097892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7A291" w14:textId="77777777" w:rsidR="00C507CB" w:rsidRDefault="00C507CB" w:rsidP="00C507CB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พันตำรวจเอก</w:t>
      </w:r>
    </w:p>
    <w:p w14:paraId="43A48CA3" w14:textId="77777777" w:rsidR="00C507CB" w:rsidRDefault="00C507CB" w:rsidP="00C507CB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ทวีศักดิ์  ทองสองสี )</w:t>
      </w:r>
    </w:p>
    <w:p w14:paraId="1AB41BB7" w14:textId="77777777" w:rsidR="00C507CB" w:rsidRDefault="00C507CB" w:rsidP="00C507CB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0A97EE6F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01A2DF96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60682700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16AD1CF8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  <w:cs/>
        </w:rPr>
      </w:pPr>
    </w:p>
    <w:p w14:paraId="0A3D1F9A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65F211B0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129D765D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3DD29711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52FA3361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6391DFA9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6E3E44E9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65E69BC6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5AF2E1F4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32D3447A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6DF6D94E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31FB6F23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15E3577A" w14:textId="77777777" w:rsidR="00C507CB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4D9F9AEB" w14:textId="77777777" w:rsidR="00C507CB" w:rsidRPr="005F0A15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p w14:paraId="503E5323" w14:textId="77777777" w:rsidR="00C507CB" w:rsidRPr="005F0A15" w:rsidRDefault="00C507CB" w:rsidP="00C507CB">
      <w:pPr>
        <w:rPr>
          <w:rFonts w:ascii="TH SarabunIT๙" w:hAnsi="TH SarabunIT๙" w:cs="TH SarabunIT๙"/>
          <w:sz w:val="32"/>
          <w:szCs w:val="32"/>
        </w:rPr>
      </w:pPr>
    </w:p>
    <w:sectPr w:rsidR="00C507CB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BDFF" w14:textId="77777777" w:rsidR="004B6EB9" w:rsidRDefault="004B6EB9">
      <w:r>
        <w:separator/>
      </w:r>
    </w:p>
  </w:endnote>
  <w:endnote w:type="continuationSeparator" w:id="0">
    <w:p w14:paraId="447ED8D2" w14:textId="77777777" w:rsidR="004B6EB9" w:rsidRDefault="004B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8B04" w14:textId="77777777" w:rsidR="004B6EB9" w:rsidRDefault="004B6EB9">
      <w:r>
        <w:separator/>
      </w:r>
    </w:p>
  </w:footnote>
  <w:footnote w:type="continuationSeparator" w:id="0">
    <w:p w14:paraId="66735836" w14:textId="77777777" w:rsidR="004B6EB9" w:rsidRDefault="004B6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1A63"/>
    <w:rsid w:val="00353DA4"/>
    <w:rsid w:val="00381FEF"/>
    <w:rsid w:val="00390133"/>
    <w:rsid w:val="003A1D0C"/>
    <w:rsid w:val="003B0B81"/>
    <w:rsid w:val="003B2036"/>
    <w:rsid w:val="003B6E61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6EB9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551F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B772A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52C1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07CB"/>
    <w:rsid w:val="00C5240A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17AC7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9675D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2023-05-20T10:04:00Z</dcterms:created>
  <dcterms:modified xsi:type="dcterms:W3CDTF">2023-05-23T03:15:00Z</dcterms:modified>
</cp:coreProperties>
</file>